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4675" w:type="dxa"/>
        <w:tblInd w:w="-72" w:type="dxa"/>
        <w:tblLook w:val="04A0" w:firstRow="1" w:lastRow="0" w:firstColumn="1" w:lastColumn="0" w:noHBand="0" w:noVBand="1"/>
      </w:tblPr>
      <w:tblGrid>
        <w:gridCol w:w="3085"/>
        <w:gridCol w:w="779"/>
        <w:gridCol w:w="785"/>
        <w:gridCol w:w="860"/>
        <w:gridCol w:w="953"/>
        <w:gridCol w:w="976"/>
        <w:gridCol w:w="861"/>
        <w:gridCol w:w="946"/>
        <w:gridCol w:w="1022"/>
        <w:gridCol w:w="908"/>
        <w:gridCol w:w="734"/>
        <w:gridCol w:w="799"/>
        <w:gridCol w:w="962"/>
        <w:gridCol w:w="1005"/>
      </w:tblGrid>
      <w:tr w:rsidR="009955D5" w:rsidRPr="009955D5" w:rsidTr="00022936">
        <w:trPr>
          <w:trHeight w:val="1454"/>
        </w:trPr>
        <w:tc>
          <w:tcPr>
            <w:tcW w:w="14670" w:type="dxa"/>
            <w:gridSpan w:val="14"/>
            <w:noWrap/>
            <w:vAlign w:val="center"/>
            <w:hideMark/>
          </w:tcPr>
          <w:p w:rsidR="009955D5" w:rsidRPr="009955D5" w:rsidRDefault="009955D5" w:rsidP="009955D5">
            <w:pPr>
              <w:bidi/>
              <w:jc w:val="center"/>
              <w:rPr>
                <w:b/>
                <w:bCs/>
              </w:rPr>
            </w:pPr>
            <w:r w:rsidRPr="00B8091F">
              <w:rPr>
                <w:rFonts w:hint="cs"/>
                <w:b/>
                <w:bCs/>
                <w:sz w:val="28"/>
                <w:szCs w:val="28"/>
                <w:rtl/>
              </w:rPr>
              <w:t>بررسی وضعیت پروتکل های بهداشتی در پیشگیری از بیماری کووید 19 ـ مرکز ..........................</w:t>
            </w:r>
          </w:p>
        </w:tc>
      </w:tr>
      <w:tr w:rsidR="00B8091F" w:rsidRPr="009955D5" w:rsidTr="00022936">
        <w:trPr>
          <w:trHeight w:val="3437"/>
        </w:trPr>
        <w:tc>
          <w:tcPr>
            <w:tcW w:w="3085" w:type="dxa"/>
            <w:shd w:val="clear" w:color="auto" w:fill="DDD9C3" w:themeFill="background2" w:themeFillShade="E6"/>
            <w:noWrap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779" w:type="dxa"/>
            <w:shd w:val="clear" w:color="auto" w:fill="DDD9C3" w:themeFill="background2" w:themeFillShade="E6"/>
            <w:noWrap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کل</w:t>
            </w:r>
          </w:p>
        </w:tc>
        <w:tc>
          <w:tcPr>
            <w:tcW w:w="785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بازدید</w:t>
            </w:r>
          </w:p>
        </w:tc>
        <w:tc>
          <w:tcPr>
            <w:tcW w:w="860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کل افراد خدمت دهنده</w:t>
            </w:r>
          </w:p>
        </w:tc>
        <w:tc>
          <w:tcPr>
            <w:tcW w:w="953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خدمت دهنده با رعایت ماسک</w:t>
            </w:r>
          </w:p>
        </w:tc>
        <w:tc>
          <w:tcPr>
            <w:tcW w:w="976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خدمت دهنده با رعایت فاصله گذاری</w:t>
            </w:r>
          </w:p>
        </w:tc>
        <w:tc>
          <w:tcPr>
            <w:tcW w:w="861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کل افراد خدمت گیرنده</w:t>
            </w:r>
          </w:p>
        </w:tc>
        <w:tc>
          <w:tcPr>
            <w:tcW w:w="946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خدمت گیرنده با رعایت ماسک</w:t>
            </w:r>
          </w:p>
        </w:tc>
        <w:tc>
          <w:tcPr>
            <w:tcW w:w="1022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خدمت گیرنده با رعایت فاصله گذاری</w:t>
            </w:r>
          </w:p>
        </w:tc>
        <w:tc>
          <w:tcPr>
            <w:tcW w:w="908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معرفی به مراجع قضایی</w:t>
            </w:r>
          </w:p>
        </w:tc>
        <w:tc>
          <w:tcPr>
            <w:tcW w:w="734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پلمب</w:t>
            </w:r>
          </w:p>
        </w:tc>
        <w:tc>
          <w:tcPr>
            <w:tcW w:w="799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شاغلین</w:t>
            </w:r>
          </w:p>
        </w:tc>
        <w:tc>
          <w:tcPr>
            <w:tcW w:w="962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تعداد شاغلین واکسن زده (نوبت اول)</w:t>
            </w:r>
          </w:p>
        </w:tc>
        <w:tc>
          <w:tcPr>
            <w:tcW w:w="1005" w:type="dxa"/>
            <w:shd w:val="clear" w:color="auto" w:fill="DDD9C3" w:themeFill="background2" w:themeFillShade="E6"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درصد استفاده از ماسک مردم در سطح شهر</w:t>
            </w:r>
          </w:p>
        </w:tc>
      </w:tr>
      <w:tr w:rsidR="00022936" w:rsidRPr="009955D5" w:rsidTr="00022936">
        <w:trPr>
          <w:trHeight w:val="881"/>
        </w:trPr>
        <w:tc>
          <w:tcPr>
            <w:tcW w:w="3085" w:type="dxa"/>
            <w:noWrap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واحد صنفی و کارگاهی</w:t>
            </w:r>
          </w:p>
        </w:tc>
        <w:tc>
          <w:tcPr>
            <w:tcW w:w="779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85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860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53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6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861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46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22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08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34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62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05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</w:tr>
      <w:tr w:rsidR="00022936" w:rsidRPr="009955D5" w:rsidTr="00022936">
        <w:trPr>
          <w:trHeight w:val="881"/>
        </w:trPr>
        <w:tc>
          <w:tcPr>
            <w:tcW w:w="3085" w:type="dxa"/>
            <w:noWrap/>
            <w:vAlign w:val="center"/>
            <w:hideMark/>
          </w:tcPr>
          <w:p w:rsidR="009955D5" w:rsidRPr="00B8091F" w:rsidRDefault="009955D5" w:rsidP="00022936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 xml:space="preserve">بانک، سازمان ها و ادارات </w:t>
            </w:r>
            <w:r w:rsidR="00022936">
              <w:rPr>
                <w:rFonts w:cs="B Nazanin" w:hint="cs"/>
                <w:b/>
                <w:bCs/>
                <w:rtl/>
              </w:rPr>
              <w:t>،</w:t>
            </w:r>
            <w:r w:rsidR="00B8091F">
              <w:rPr>
                <w:rFonts w:cs="B Nazanin" w:hint="cs"/>
                <w:b/>
                <w:bCs/>
                <w:rtl/>
              </w:rPr>
              <w:t>دفاتر پیشخوان</w:t>
            </w:r>
            <w:r w:rsidR="00022936">
              <w:rPr>
                <w:rFonts w:cs="B Nazanin" w:hint="cs"/>
                <w:b/>
                <w:bCs/>
                <w:rtl/>
              </w:rPr>
              <w:t>، معاینه فنی و......</w:t>
            </w:r>
            <w:r w:rsidR="00B8091F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779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85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860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53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6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861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46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22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08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34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62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05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</w:tr>
      <w:tr w:rsidR="00022936" w:rsidRPr="009955D5" w:rsidTr="00022936">
        <w:trPr>
          <w:trHeight w:val="881"/>
        </w:trPr>
        <w:tc>
          <w:tcPr>
            <w:tcW w:w="3085" w:type="dxa"/>
            <w:noWrap/>
            <w:vAlign w:val="center"/>
            <w:hideMark/>
          </w:tcPr>
          <w:p w:rsidR="009955D5" w:rsidRPr="00B8091F" w:rsidRDefault="009955D5" w:rsidP="009955D5">
            <w:pPr>
              <w:bidi/>
              <w:jc w:val="center"/>
              <w:rPr>
                <w:rFonts w:cs="B Nazanin"/>
                <w:b/>
                <w:bCs/>
              </w:rPr>
            </w:pPr>
            <w:r w:rsidRPr="00B8091F">
              <w:rPr>
                <w:rFonts w:cs="B Nazanin" w:hint="cs"/>
                <w:b/>
                <w:bCs/>
                <w:rtl/>
              </w:rPr>
              <w:t>صنایع و معادن و ...</w:t>
            </w:r>
          </w:p>
        </w:tc>
        <w:tc>
          <w:tcPr>
            <w:tcW w:w="779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85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860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53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76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861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46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22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08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34" w:type="dxa"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99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62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05" w:type="dxa"/>
            <w:noWrap/>
            <w:vAlign w:val="center"/>
            <w:hideMark/>
          </w:tcPr>
          <w:p w:rsidR="009955D5" w:rsidRPr="00B8091F" w:rsidRDefault="009955D5" w:rsidP="00B8091F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</w:tr>
    </w:tbl>
    <w:p w:rsidR="00B51317" w:rsidRDefault="00022936" w:rsidP="009955D5">
      <w:pPr>
        <w:bidi/>
        <w:rPr>
          <w:rFonts w:hint="cs"/>
          <w:rtl/>
        </w:rPr>
      </w:pPr>
    </w:p>
    <w:p w:rsidR="00B8091F" w:rsidRPr="00B8091F" w:rsidRDefault="00B8091F" w:rsidP="00B8091F">
      <w:pPr>
        <w:pStyle w:val="ListParagraph"/>
        <w:numPr>
          <w:ilvl w:val="0"/>
          <w:numId w:val="1"/>
        </w:numPr>
        <w:bidi/>
        <w:rPr>
          <w:b/>
          <w:bCs/>
        </w:rPr>
      </w:pPr>
      <w:r w:rsidRPr="00B8091F">
        <w:rPr>
          <w:rFonts w:hint="cs"/>
          <w:b/>
          <w:bCs/>
          <w:rtl/>
        </w:rPr>
        <w:t>فرم فوق باید تا پایان وقت اداری روز سه شنبه هر هفته به معاونت بهداشتی</w:t>
      </w:r>
      <w:r w:rsidR="00022936">
        <w:rPr>
          <w:rFonts w:hint="cs"/>
          <w:b/>
          <w:bCs/>
          <w:rtl/>
        </w:rPr>
        <w:t xml:space="preserve"> (مهندس اشرفی)</w:t>
      </w:r>
      <w:r w:rsidRPr="00B8091F">
        <w:rPr>
          <w:rFonts w:hint="cs"/>
          <w:b/>
          <w:bCs/>
          <w:rtl/>
        </w:rPr>
        <w:t xml:space="preserve"> ارسال گردد.</w:t>
      </w:r>
      <w:bookmarkStart w:id="0" w:name="_GoBack"/>
      <w:bookmarkEnd w:id="0"/>
    </w:p>
    <w:sectPr w:rsidR="00B8091F" w:rsidRPr="00B8091F" w:rsidSect="009955D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6B5"/>
    <w:multiLevelType w:val="hybridMultilevel"/>
    <w:tmpl w:val="DAF2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D5"/>
    <w:rsid w:val="00022936"/>
    <w:rsid w:val="009955D5"/>
    <w:rsid w:val="00A86B75"/>
    <w:rsid w:val="00B8091F"/>
    <w:rsid w:val="00D4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5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809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5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80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0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MFT-</dc:creator>
  <cp:lastModifiedBy>MFT-</cp:lastModifiedBy>
  <cp:revision>1</cp:revision>
  <dcterms:created xsi:type="dcterms:W3CDTF">2021-11-29T16:44:00Z</dcterms:created>
  <dcterms:modified xsi:type="dcterms:W3CDTF">2021-11-29T16:56:00Z</dcterms:modified>
</cp:coreProperties>
</file>